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424616" w:rsidP="00424616">
      <w:pPr>
        <w:ind w:left="2832" w:firstLine="708"/>
        <w:rPr>
          <w:b/>
        </w:rPr>
      </w:pPr>
      <w:proofErr w:type="spellStart"/>
      <w:r w:rsidRPr="00424616">
        <w:rPr>
          <w:b/>
        </w:rPr>
        <w:t>Wells</w:t>
      </w:r>
      <w:proofErr w:type="spellEnd"/>
      <w:r w:rsidRPr="00424616">
        <w:rPr>
          <w:b/>
        </w:rPr>
        <w:t xml:space="preserve"> </w:t>
      </w:r>
      <w:proofErr w:type="spellStart"/>
      <w:r w:rsidRPr="00424616">
        <w:rPr>
          <w:b/>
        </w:rPr>
        <w:t>on</w:t>
      </w:r>
      <w:proofErr w:type="spellEnd"/>
      <w:r w:rsidRPr="00424616">
        <w:rPr>
          <w:b/>
        </w:rPr>
        <w:t xml:space="preserve"> </w:t>
      </w:r>
      <w:proofErr w:type="spellStart"/>
      <w:r w:rsidRPr="00424616">
        <w:rPr>
          <w:b/>
        </w:rPr>
        <w:t>land</w:t>
      </w:r>
      <w:proofErr w:type="spellEnd"/>
      <w:r w:rsidRPr="00424616">
        <w:rPr>
          <w:b/>
        </w:rPr>
        <w:t xml:space="preserve"> </w:t>
      </w:r>
      <w:proofErr w:type="spellStart"/>
      <w:r w:rsidRPr="00424616">
        <w:rPr>
          <w:b/>
        </w:rPr>
        <w:t>and</w:t>
      </w:r>
      <w:proofErr w:type="spellEnd"/>
      <w:r w:rsidRPr="00424616">
        <w:rPr>
          <w:b/>
        </w:rPr>
        <w:t xml:space="preserve"> </w:t>
      </w:r>
      <w:proofErr w:type="spellStart"/>
      <w:r w:rsidRPr="00424616">
        <w:rPr>
          <w:b/>
        </w:rPr>
        <w:t>sea</w:t>
      </w:r>
      <w:proofErr w:type="spellEnd"/>
    </w:p>
    <w:p w:rsidR="00424616" w:rsidRDefault="00424616" w:rsidP="00424616">
      <w:pPr>
        <w:jc w:val="both"/>
        <w:rPr>
          <w:lang w:val="en-US"/>
        </w:rPr>
      </w:pPr>
      <w:r w:rsidRPr="00424616">
        <w:rPr>
          <w:lang w:val="en-US"/>
        </w:rPr>
        <w:t>Along with the growth of oil and gas consumption in the world, the need to drill a well on land also increases. The minimum period of construction and development of new fields to a large extent depends on the effectiveness of the technologies used for the production and installation of wells.</w:t>
      </w:r>
    </w:p>
    <w:p w:rsidR="00424616" w:rsidRDefault="00424616" w:rsidP="00424616">
      <w:pPr>
        <w:jc w:val="both"/>
        <w:rPr>
          <w:b/>
          <w:lang w:val="de-DE"/>
        </w:rPr>
      </w:pPr>
      <w:r w:rsidRPr="00424616">
        <w:rPr>
          <w:b/>
          <w:lang w:val="de-DE"/>
        </w:rPr>
        <w:t xml:space="preserve">Wells on </w:t>
      </w:r>
      <w:proofErr w:type="spellStart"/>
      <w:r w:rsidRPr="00424616">
        <w:rPr>
          <w:b/>
          <w:lang w:val="de-DE"/>
        </w:rPr>
        <w:t>the</w:t>
      </w:r>
      <w:proofErr w:type="spellEnd"/>
      <w:r w:rsidRPr="00424616">
        <w:rPr>
          <w:b/>
          <w:lang w:val="de-DE"/>
        </w:rPr>
        <w:t xml:space="preserve"> </w:t>
      </w:r>
      <w:proofErr w:type="spellStart"/>
      <w:r w:rsidRPr="00424616">
        <w:rPr>
          <w:b/>
          <w:lang w:val="de-DE"/>
        </w:rPr>
        <w:t>land</w:t>
      </w:r>
      <w:proofErr w:type="spellEnd"/>
    </w:p>
    <w:p w:rsidR="00424616" w:rsidRPr="00424616" w:rsidRDefault="00424616" w:rsidP="00424616">
      <w:pPr>
        <w:jc w:val="both"/>
        <w:rPr>
          <w:lang w:val="en-US"/>
        </w:rPr>
      </w:pPr>
      <w:r w:rsidRPr="00424616">
        <w:rPr>
          <w:lang w:val="en-US"/>
        </w:rPr>
        <w:t>The construction of oil and gas wells on land consists of the following stages:</w:t>
      </w:r>
    </w:p>
    <w:p w:rsidR="00424616" w:rsidRPr="00424616" w:rsidRDefault="00424616" w:rsidP="00424616">
      <w:pPr>
        <w:jc w:val="both"/>
        <w:rPr>
          <w:lang w:val="en-US"/>
        </w:rPr>
      </w:pPr>
      <w:r w:rsidRPr="00424616">
        <w:rPr>
          <w:lang w:val="en-US"/>
        </w:rPr>
        <w:t>• installation of ground structures;</w:t>
      </w:r>
    </w:p>
    <w:p w:rsidR="00424616" w:rsidRPr="00424616" w:rsidRDefault="00424616" w:rsidP="00424616">
      <w:pPr>
        <w:jc w:val="both"/>
        <w:rPr>
          <w:lang w:val="en-US"/>
        </w:rPr>
      </w:pPr>
      <w:r w:rsidRPr="00424616">
        <w:rPr>
          <w:lang w:val="en-US"/>
        </w:rPr>
        <w:t>• the introduction of the wellbore;</w:t>
      </w:r>
    </w:p>
    <w:p w:rsidR="00424616" w:rsidRPr="00424616" w:rsidRDefault="00424616" w:rsidP="00424616">
      <w:pPr>
        <w:jc w:val="both"/>
        <w:rPr>
          <w:lang w:val="en-US"/>
        </w:rPr>
      </w:pPr>
      <w:r w:rsidRPr="00424616">
        <w:rPr>
          <w:lang w:val="en-US"/>
        </w:rPr>
        <w:t>• seam separation;</w:t>
      </w:r>
    </w:p>
    <w:p w:rsidR="00424616" w:rsidRDefault="00424616" w:rsidP="00424616">
      <w:pPr>
        <w:jc w:val="both"/>
        <w:rPr>
          <w:lang w:val="en-US"/>
        </w:rPr>
      </w:pPr>
      <w:r w:rsidRPr="00424616">
        <w:rPr>
          <w:lang w:val="en-US"/>
        </w:rPr>
        <w:t>• development of the opening</w:t>
      </w:r>
      <w:r>
        <w:rPr>
          <w:lang w:val="en-US"/>
        </w:rPr>
        <w:t>.</w:t>
      </w:r>
    </w:p>
    <w:p w:rsidR="00424616" w:rsidRDefault="00424616" w:rsidP="00424616">
      <w:pPr>
        <w:jc w:val="both"/>
        <w:rPr>
          <w:b/>
          <w:lang w:val="en-US"/>
        </w:rPr>
      </w:pPr>
      <w:r w:rsidRPr="00424616">
        <w:rPr>
          <w:b/>
          <w:lang w:val="en-US"/>
        </w:rPr>
        <w:t>Types of well drilling</w:t>
      </w:r>
    </w:p>
    <w:p w:rsidR="00424616" w:rsidRPr="00424616" w:rsidRDefault="00424616" w:rsidP="00424616">
      <w:pPr>
        <w:jc w:val="both"/>
        <w:rPr>
          <w:lang w:val="en-US"/>
        </w:rPr>
      </w:pPr>
      <w:r w:rsidRPr="00424616">
        <w:rPr>
          <w:lang w:val="en-US"/>
        </w:rPr>
        <w:t>To find out about the presence of oil or gas in a given field, it is necessary to drill a well. Drilling wells on land or at sea is carried out in several ways:</w:t>
      </w:r>
    </w:p>
    <w:p w:rsidR="00424616" w:rsidRPr="00424616" w:rsidRDefault="00424616" w:rsidP="00424616">
      <w:pPr>
        <w:jc w:val="both"/>
        <w:rPr>
          <w:lang w:val="en-US"/>
        </w:rPr>
      </w:pPr>
      <w:r w:rsidRPr="00424616">
        <w:rPr>
          <w:lang w:val="en-US"/>
        </w:rPr>
        <w:t>• rotational;</w:t>
      </w:r>
    </w:p>
    <w:p w:rsidR="00424616" w:rsidRPr="00424616" w:rsidRDefault="00424616" w:rsidP="00424616">
      <w:pPr>
        <w:jc w:val="both"/>
        <w:rPr>
          <w:lang w:val="en-US"/>
        </w:rPr>
      </w:pPr>
      <w:r w:rsidRPr="00424616">
        <w:rPr>
          <w:lang w:val="en-US"/>
        </w:rPr>
        <w:t>• rotary;</w:t>
      </w:r>
    </w:p>
    <w:p w:rsidR="00424616" w:rsidRPr="00424616" w:rsidRDefault="00424616" w:rsidP="00424616">
      <w:pPr>
        <w:jc w:val="both"/>
        <w:rPr>
          <w:lang w:val="en-US"/>
        </w:rPr>
      </w:pPr>
      <w:r w:rsidRPr="00424616">
        <w:rPr>
          <w:lang w:val="en-US"/>
        </w:rPr>
        <w:t>• turbine;</w:t>
      </w:r>
    </w:p>
    <w:p w:rsidR="00424616" w:rsidRPr="00424616" w:rsidRDefault="00424616" w:rsidP="00424616">
      <w:pPr>
        <w:jc w:val="both"/>
        <w:rPr>
          <w:lang w:val="en-US"/>
        </w:rPr>
      </w:pPr>
      <w:r w:rsidRPr="00424616">
        <w:rPr>
          <w:lang w:val="en-US"/>
        </w:rPr>
        <w:t>• volumetric;</w:t>
      </w:r>
    </w:p>
    <w:p w:rsidR="00424616" w:rsidRPr="00424616" w:rsidRDefault="00424616" w:rsidP="00424616">
      <w:pPr>
        <w:jc w:val="both"/>
        <w:rPr>
          <w:lang w:val="en-US"/>
        </w:rPr>
      </w:pPr>
      <w:r w:rsidRPr="00424616">
        <w:rPr>
          <w:lang w:val="en-US"/>
        </w:rPr>
        <w:t>• screw;</w:t>
      </w:r>
    </w:p>
    <w:p w:rsidR="00424616" w:rsidRPr="00424616" w:rsidRDefault="00424616" w:rsidP="00424616">
      <w:pPr>
        <w:jc w:val="both"/>
        <w:rPr>
          <w:lang w:val="en-US"/>
        </w:rPr>
      </w:pPr>
      <w:r w:rsidRPr="00424616">
        <w:rPr>
          <w:lang w:val="en-US"/>
        </w:rPr>
        <w:t>• hard alloy;</w:t>
      </w:r>
    </w:p>
    <w:p w:rsidR="00424616" w:rsidRPr="00424616" w:rsidRDefault="00424616" w:rsidP="00424616">
      <w:pPr>
        <w:jc w:val="both"/>
        <w:rPr>
          <w:lang w:val="en-US"/>
        </w:rPr>
      </w:pPr>
      <w:r w:rsidRPr="00424616">
        <w:rPr>
          <w:lang w:val="en-US"/>
        </w:rPr>
        <w:t>• shock;</w:t>
      </w:r>
    </w:p>
    <w:p w:rsidR="00424616" w:rsidRDefault="00424616" w:rsidP="00424616">
      <w:pPr>
        <w:jc w:val="both"/>
        <w:rPr>
          <w:lang w:val="en-US"/>
        </w:rPr>
      </w:pPr>
      <w:r w:rsidRPr="00424616">
        <w:rPr>
          <w:lang w:val="en-US"/>
        </w:rPr>
        <w:t>• shock rope and so on.</w:t>
      </w:r>
    </w:p>
    <w:p w:rsidR="00424616" w:rsidRPr="00424616" w:rsidRDefault="00424616" w:rsidP="00424616">
      <w:pPr>
        <w:jc w:val="both"/>
        <w:rPr>
          <w:lang w:val="en-US"/>
        </w:rPr>
      </w:pPr>
      <w:r w:rsidRPr="00424616">
        <w:rPr>
          <w:lang w:val="en-US"/>
        </w:rPr>
        <w:t>In the case of rotational</w:t>
      </w:r>
      <w:r>
        <w:rPr>
          <w:lang w:val="en-US"/>
        </w:rPr>
        <w:t xml:space="preserve"> method</w:t>
      </w:r>
      <w:r w:rsidRPr="00424616">
        <w:rPr>
          <w:lang w:val="en-US"/>
        </w:rPr>
        <w:t>, drilling occurs by rotating the rock-breaking mechanism using an axial load.</w:t>
      </w:r>
    </w:p>
    <w:p w:rsidR="00424616" w:rsidRPr="00424616" w:rsidRDefault="00424616" w:rsidP="00424616">
      <w:pPr>
        <w:jc w:val="both"/>
        <w:rPr>
          <w:lang w:val="en-US"/>
        </w:rPr>
      </w:pPr>
      <w:r w:rsidRPr="00424616">
        <w:rPr>
          <w:lang w:val="en-US"/>
        </w:rPr>
        <w:t>The rotary method is the most common. It consists in the fact that a rotating chisel is held inside the rock. The popularity of this method is that such drilling can hold long significant loads.</w:t>
      </w:r>
    </w:p>
    <w:p w:rsidR="00424616" w:rsidRPr="00424616" w:rsidRDefault="00424616" w:rsidP="00424616">
      <w:pPr>
        <w:jc w:val="both"/>
        <w:rPr>
          <w:lang w:val="en-US"/>
        </w:rPr>
      </w:pPr>
      <w:r w:rsidRPr="00424616">
        <w:rPr>
          <w:lang w:val="en-US"/>
        </w:rPr>
        <w:t>The main distinctive feature of the turbine reception is the use of the bit, which acts together with the turbine of the drill. Their rotation occurs due to the pressure of the force of the fluid, which moves in a certain direction between the stator and the rotor.</w:t>
      </w:r>
    </w:p>
    <w:p w:rsidR="00424616" w:rsidRPr="00424616" w:rsidRDefault="00424616" w:rsidP="00424616">
      <w:pPr>
        <w:jc w:val="both"/>
        <w:rPr>
          <w:lang w:val="en-US"/>
        </w:rPr>
      </w:pPr>
      <w:r w:rsidRPr="00424616">
        <w:rPr>
          <w:lang w:val="en-US"/>
        </w:rPr>
        <w:t>The volumetric method consists in the fact that the rock-breaking mechanism moves with the help of a screw (volumetric) engine.</w:t>
      </w:r>
    </w:p>
    <w:p w:rsidR="00424616" w:rsidRPr="00424616" w:rsidRDefault="00424616" w:rsidP="00424616">
      <w:pPr>
        <w:jc w:val="both"/>
        <w:rPr>
          <w:lang w:val="en-US"/>
        </w:rPr>
      </w:pPr>
      <w:r w:rsidRPr="00424616">
        <w:rPr>
          <w:lang w:val="en-US"/>
        </w:rPr>
        <w:t>With the screw method, the device with which the drilling is carried out consists of a large number of mechanical screws that set the bit in motion. To date, this technique is rarely used.</w:t>
      </w:r>
    </w:p>
    <w:p w:rsidR="00424616" w:rsidRPr="00424616" w:rsidRDefault="00424616" w:rsidP="00424616">
      <w:pPr>
        <w:jc w:val="both"/>
        <w:rPr>
          <w:lang w:val="en-US"/>
        </w:rPr>
      </w:pPr>
      <w:r w:rsidRPr="00424616">
        <w:rPr>
          <w:lang w:val="en-US"/>
        </w:rPr>
        <w:t>If the carbide method is used, the destruction of the rock occurs with the help of reinforced hard alloys.</w:t>
      </w:r>
    </w:p>
    <w:p w:rsidR="00424616" w:rsidRPr="00424616" w:rsidRDefault="00424616" w:rsidP="00424616">
      <w:pPr>
        <w:jc w:val="both"/>
        <w:rPr>
          <w:lang w:val="en-US"/>
        </w:rPr>
      </w:pPr>
      <w:r w:rsidRPr="00424616">
        <w:rPr>
          <w:lang w:val="en-US"/>
        </w:rPr>
        <w:t>With the shock method, the rocks collapse with a shot of a special device.</w:t>
      </w:r>
    </w:p>
    <w:p w:rsidR="00424616" w:rsidRDefault="00424616" w:rsidP="00424616">
      <w:pPr>
        <w:jc w:val="both"/>
        <w:rPr>
          <w:lang w:val="en-US"/>
        </w:rPr>
      </w:pPr>
      <w:r w:rsidRPr="00424616">
        <w:rPr>
          <w:lang w:val="en-US"/>
        </w:rPr>
        <w:t xml:space="preserve">Shock-rope method is divided into two types: dry drilling and flushing. The second method is most often </w:t>
      </w:r>
      <w:proofErr w:type="gramStart"/>
      <w:r w:rsidRPr="00424616">
        <w:rPr>
          <w:lang w:val="en-US"/>
        </w:rPr>
        <w:t>used,</w:t>
      </w:r>
      <w:proofErr w:type="gramEnd"/>
      <w:r w:rsidRPr="00424616">
        <w:rPr>
          <w:lang w:val="en-US"/>
        </w:rPr>
        <w:t xml:space="preserve"> it is suitable for almost all formations. Sludge is lowered into the destroyed rock, which then goes </w:t>
      </w:r>
      <w:r w:rsidRPr="00424616">
        <w:rPr>
          <w:lang w:val="en-US"/>
        </w:rPr>
        <w:lastRenderedPageBreak/>
        <w:t>along with the remains from the bottom. Dry drilling is only suitable for identifying samples during geological surveys.</w:t>
      </w:r>
    </w:p>
    <w:p w:rsidR="00E67314" w:rsidRDefault="002011DB" w:rsidP="00424616">
      <w:pPr>
        <w:jc w:val="both"/>
        <w:rPr>
          <w:b/>
          <w:lang w:val="en-US"/>
        </w:rPr>
      </w:pPr>
      <w:r w:rsidRPr="002011DB">
        <w:rPr>
          <w:b/>
          <w:lang w:val="en-US"/>
        </w:rPr>
        <w:t>Dry well on land</w:t>
      </w:r>
    </w:p>
    <w:p w:rsidR="002011DB" w:rsidRPr="002011DB" w:rsidRDefault="002011DB" w:rsidP="002011DB">
      <w:pPr>
        <w:jc w:val="both"/>
        <w:rPr>
          <w:lang w:val="en-US"/>
        </w:rPr>
      </w:pPr>
      <w:r w:rsidRPr="002011DB">
        <w:rPr>
          <w:lang w:val="en-US"/>
        </w:rPr>
        <w:t>In practice, it sometimes happens th</w:t>
      </w:r>
      <w:r>
        <w:rPr>
          <w:lang w:val="en-US"/>
        </w:rPr>
        <w:t>at after drilling, the well didn’t</w:t>
      </w:r>
      <w:r w:rsidRPr="002011DB">
        <w:rPr>
          <w:lang w:val="en-US"/>
        </w:rPr>
        <w:t xml:space="preserve"> give an industrial inflow of gas or oil. There are several reasons for this:</w:t>
      </w:r>
    </w:p>
    <w:p w:rsidR="002011DB" w:rsidRDefault="002011DB" w:rsidP="002011DB">
      <w:pPr>
        <w:jc w:val="both"/>
        <w:rPr>
          <w:lang w:val="en-US"/>
        </w:rPr>
      </w:pPr>
      <w:r>
        <w:rPr>
          <w:lang w:val="en-US"/>
        </w:rPr>
        <w:t>• no trap;</w:t>
      </w:r>
    </w:p>
    <w:p w:rsidR="002011DB" w:rsidRPr="002011DB" w:rsidRDefault="002011DB" w:rsidP="002011DB">
      <w:pPr>
        <w:jc w:val="both"/>
        <w:rPr>
          <w:lang w:val="en-US"/>
        </w:rPr>
      </w:pPr>
      <w:r w:rsidRPr="002011DB">
        <w:rPr>
          <w:lang w:val="en-US"/>
        </w:rPr>
        <w:t>• lack of manifolds;</w:t>
      </w:r>
    </w:p>
    <w:p w:rsidR="002011DB" w:rsidRPr="002011DB" w:rsidRDefault="002011DB" w:rsidP="002011DB">
      <w:pPr>
        <w:jc w:val="both"/>
        <w:rPr>
          <w:lang w:val="en-US"/>
        </w:rPr>
      </w:pPr>
      <w:r w:rsidRPr="002011DB">
        <w:rPr>
          <w:lang w:val="en-US"/>
        </w:rPr>
        <w:t>• deviation of the trap depth;</w:t>
      </w:r>
    </w:p>
    <w:p w:rsidR="002011DB" w:rsidRPr="002011DB" w:rsidRDefault="002011DB" w:rsidP="002011DB">
      <w:pPr>
        <w:jc w:val="both"/>
        <w:rPr>
          <w:lang w:val="en-US"/>
        </w:rPr>
      </w:pPr>
      <w:r w:rsidRPr="002011DB">
        <w:rPr>
          <w:lang w:val="en-US"/>
        </w:rPr>
        <w:t>• offset well bore;</w:t>
      </w:r>
    </w:p>
    <w:p w:rsidR="002011DB" w:rsidRPr="002011DB" w:rsidRDefault="002011DB" w:rsidP="002011DB">
      <w:pPr>
        <w:jc w:val="both"/>
        <w:rPr>
          <w:lang w:val="en-US"/>
        </w:rPr>
      </w:pPr>
      <w:r w:rsidRPr="002011DB">
        <w:rPr>
          <w:lang w:val="en-US"/>
        </w:rPr>
        <w:t>•  no oil or gas trapped;</w:t>
      </w:r>
    </w:p>
    <w:p w:rsidR="002011DB" w:rsidRPr="002011DB" w:rsidRDefault="002011DB" w:rsidP="002011DB">
      <w:pPr>
        <w:jc w:val="both"/>
        <w:rPr>
          <w:lang w:val="en-US"/>
        </w:rPr>
      </w:pPr>
      <w:r w:rsidRPr="002011DB">
        <w:rPr>
          <w:lang w:val="en-US"/>
        </w:rPr>
        <w:t>•  no bedding was found during drilling.</w:t>
      </w:r>
    </w:p>
    <w:p w:rsidR="002011DB" w:rsidRPr="002011DB" w:rsidRDefault="002011DB" w:rsidP="002011DB">
      <w:pPr>
        <w:jc w:val="both"/>
        <w:rPr>
          <w:lang w:val="en-US"/>
        </w:rPr>
      </w:pPr>
    </w:p>
    <w:p w:rsidR="002011DB" w:rsidRDefault="002011DB" w:rsidP="002011DB">
      <w:pPr>
        <w:jc w:val="both"/>
        <w:rPr>
          <w:lang w:val="en-US"/>
        </w:rPr>
      </w:pPr>
      <w:r w:rsidRPr="002011DB">
        <w:rPr>
          <w:lang w:val="en-US"/>
        </w:rPr>
        <w:t>A dry well can be restored if the cause of complications is identified and eliminated.</w:t>
      </w:r>
    </w:p>
    <w:p w:rsidR="00F22B6C" w:rsidRPr="00F22B6C" w:rsidRDefault="00F22B6C" w:rsidP="002011DB">
      <w:pPr>
        <w:jc w:val="both"/>
        <w:rPr>
          <w:b/>
          <w:lang w:val="en-US"/>
        </w:rPr>
      </w:pPr>
      <w:r w:rsidRPr="00F22B6C">
        <w:rPr>
          <w:b/>
          <w:lang w:val="en-US"/>
        </w:rPr>
        <w:t>Wells on the sea</w:t>
      </w:r>
    </w:p>
    <w:p w:rsidR="00F22B6C" w:rsidRPr="00F22B6C" w:rsidRDefault="00F22B6C" w:rsidP="00F22B6C">
      <w:pPr>
        <w:jc w:val="both"/>
        <w:rPr>
          <w:lang w:val="en-US"/>
        </w:rPr>
      </w:pPr>
      <w:r w:rsidRPr="00F22B6C">
        <w:rPr>
          <w:lang w:val="en-US"/>
        </w:rPr>
        <w:t>To date, the ratio of oil produced from offshore fields is approximately 30%. Therefore, now more and more wells are being built at sea. The easiest way to place production in shallow water is to fix the piles and install platforms, towers and the necessary equipment on them. Or you can “continue” the shore, filling the shallow water with the ground.</w:t>
      </w:r>
    </w:p>
    <w:p w:rsidR="00F22B6C" w:rsidRPr="00F22B6C" w:rsidRDefault="00F22B6C" w:rsidP="00F22B6C">
      <w:pPr>
        <w:jc w:val="both"/>
        <w:rPr>
          <w:lang w:val="en-US"/>
        </w:rPr>
      </w:pPr>
      <w:r w:rsidRPr="00F22B6C">
        <w:rPr>
          <w:lang w:val="en-US"/>
        </w:rPr>
        <w:t>If drilling of oil wells in deep-sea areas of the sea or ocean is required, floating platforms are used that can independently or with the help of tugs change the drilling zones.</w:t>
      </w:r>
    </w:p>
    <w:p w:rsidR="00F22B6C" w:rsidRPr="00F22B6C" w:rsidRDefault="00F22B6C" w:rsidP="00F22B6C">
      <w:pPr>
        <w:jc w:val="both"/>
        <w:rPr>
          <w:lang w:val="en-US"/>
        </w:rPr>
      </w:pPr>
      <w:r w:rsidRPr="00F22B6C">
        <w:rPr>
          <w:lang w:val="en-US"/>
        </w:rPr>
        <w:t>There are several types of platforms for drilling wells at sea:</w:t>
      </w:r>
    </w:p>
    <w:p w:rsidR="00F22B6C" w:rsidRPr="00F22B6C" w:rsidRDefault="00F22B6C" w:rsidP="00F22B6C">
      <w:pPr>
        <w:jc w:val="both"/>
        <w:rPr>
          <w:lang w:val="en-US"/>
        </w:rPr>
      </w:pPr>
      <w:r w:rsidRPr="00F22B6C">
        <w:rPr>
          <w:lang w:val="en-US"/>
        </w:rPr>
        <w:t>Self-lifting. It is a floating pontoon with a notch, above which is a tower. There is such an installation on large support columns.</w:t>
      </w:r>
    </w:p>
    <w:p w:rsidR="00F22B6C" w:rsidRPr="00F22B6C" w:rsidRDefault="00F22B6C" w:rsidP="00F22B6C">
      <w:pPr>
        <w:jc w:val="both"/>
        <w:rPr>
          <w:lang w:val="en-US"/>
        </w:rPr>
      </w:pPr>
      <w:r w:rsidRPr="00F22B6C">
        <w:rPr>
          <w:lang w:val="en-US"/>
        </w:rPr>
        <w:t>Semi-submersible. It is used at a depth of 300-600 meters, where the platform of the first type is missing. It does not rely on anything, but floats on water on huge pontoons. Its disadvantage is the ability to move to the side under the influence of waves.</w:t>
      </w:r>
    </w:p>
    <w:p w:rsidR="00F22B6C" w:rsidRPr="00F22B6C" w:rsidRDefault="00F22B6C" w:rsidP="00F22B6C">
      <w:pPr>
        <w:jc w:val="both"/>
        <w:rPr>
          <w:lang w:val="en-US"/>
        </w:rPr>
      </w:pPr>
      <w:r w:rsidRPr="00F22B6C">
        <w:rPr>
          <w:lang w:val="en-US"/>
        </w:rPr>
        <w:t>Gravity view. They have a powerful concrete base, which stands at the bottom of the sea or ocean.</w:t>
      </w:r>
    </w:p>
    <w:p w:rsidR="00F22B6C" w:rsidRPr="00F22B6C" w:rsidRDefault="00F22B6C" w:rsidP="00F22B6C">
      <w:pPr>
        <w:jc w:val="both"/>
        <w:rPr>
          <w:lang w:val="en-US"/>
        </w:rPr>
      </w:pPr>
      <w:r w:rsidRPr="00F22B6C">
        <w:rPr>
          <w:lang w:val="en-US"/>
        </w:rPr>
        <w:t>In the Russian Federation, the largest oil platforms are located in Kaliningrad, Astrakhan, Severodvinsk and Vyborg.</w:t>
      </w:r>
    </w:p>
    <w:p w:rsidR="002011DB" w:rsidRDefault="00F22B6C" w:rsidP="00F22B6C">
      <w:pPr>
        <w:jc w:val="both"/>
        <w:rPr>
          <w:lang w:val="en-US"/>
        </w:rPr>
      </w:pPr>
      <w:r w:rsidRPr="00F22B6C">
        <w:rPr>
          <w:lang w:val="en-US"/>
        </w:rPr>
        <w:t>For drilling wells at sea using a variety of methods and methods: rotary, rotary, screw and so on.</w:t>
      </w:r>
    </w:p>
    <w:p w:rsidR="00F22B6C" w:rsidRDefault="00F22B6C" w:rsidP="00F22B6C">
      <w:pPr>
        <w:jc w:val="both"/>
        <w:rPr>
          <w:b/>
          <w:lang w:val="en-US"/>
        </w:rPr>
      </w:pPr>
      <w:r w:rsidRPr="00F22B6C">
        <w:rPr>
          <w:b/>
          <w:lang w:val="en-US"/>
        </w:rPr>
        <w:t>Dry drilling of water wells</w:t>
      </w:r>
    </w:p>
    <w:p w:rsidR="00F22B6C" w:rsidRPr="00F22B6C" w:rsidRDefault="00F22B6C" w:rsidP="00F22B6C">
      <w:pPr>
        <w:jc w:val="both"/>
        <w:rPr>
          <w:lang w:val="en-US"/>
        </w:rPr>
      </w:pPr>
      <w:r w:rsidRPr="00F22B6C">
        <w:rPr>
          <w:lang w:val="en-US"/>
        </w:rPr>
        <w:t>Dry drilling of water wells (or rotational method) is used to create shallow openings (up to 50-80 meters) in places of soft loamy rocks.</w:t>
      </w:r>
    </w:p>
    <w:p w:rsidR="00F22B6C" w:rsidRPr="00F22B6C" w:rsidRDefault="00F22B6C" w:rsidP="00F22B6C">
      <w:pPr>
        <w:jc w:val="both"/>
        <w:rPr>
          <w:lang w:val="en-US"/>
        </w:rPr>
      </w:pPr>
      <w:r w:rsidRPr="00F22B6C">
        <w:rPr>
          <w:lang w:val="en-US"/>
        </w:rPr>
        <w:t>Oil extraction from wells occurs in several ways: by natural flow under pressure from the reservoir, or by using one of the few mechanized methods of lifting fluid. As a rule, the first method is used first, and the well is subjected to mechanized methods according to the degree of reduction in flowing, among them gas-lift (or airlift) and deep-well pumps.</w:t>
      </w:r>
    </w:p>
    <w:p w:rsidR="00F22B6C" w:rsidRPr="00F22B6C" w:rsidRDefault="00F22B6C" w:rsidP="00F22B6C">
      <w:pPr>
        <w:jc w:val="both"/>
        <w:rPr>
          <w:lang w:val="en-US"/>
        </w:rPr>
      </w:pPr>
      <w:r w:rsidRPr="00F22B6C">
        <w:rPr>
          <w:lang w:val="en-US"/>
        </w:rPr>
        <w:lastRenderedPageBreak/>
        <w:t>In the first method, a special station with gas distributors and gas collecting pipes is used. When using the second option, pumps of various types are used.</w:t>
      </w:r>
      <w:bookmarkStart w:id="0" w:name="_GoBack"/>
      <w:bookmarkEnd w:id="0"/>
    </w:p>
    <w:sectPr w:rsidR="00F22B6C" w:rsidRPr="00F22B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3751F"/>
    <w:multiLevelType w:val="hybridMultilevel"/>
    <w:tmpl w:val="0CC06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21"/>
    <w:rsid w:val="002011DB"/>
    <w:rsid w:val="00424616"/>
    <w:rsid w:val="00963926"/>
    <w:rsid w:val="00AB0D21"/>
    <w:rsid w:val="00E62373"/>
    <w:rsid w:val="00E67314"/>
    <w:rsid w:val="00F22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C7567"/>
  <w15:chartTrackingRefBased/>
  <w15:docId w15:val="{89359159-56BD-413E-A393-7F9CFBDEA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691</Words>
  <Characters>3942</Characters>
  <Application>Microsoft Office Word</Application>
  <DocSecurity>0</DocSecurity>
  <Lines>32</Lines>
  <Paragraphs>9</Paragraphs>
  <ScaleCrop>false</ScaleCrop>
  <Company>SPecialiST RePack</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7</cp:revision>
  <dcterms:created xsi:type="dcterms:W3CDTF">2018-10-29T09:54:00Z</dcterms:created>
  <dcterms:modified xsi:type="dcterms:W3CDTF">2018-10-29T10:07:00Z</dcterms:modified>
</cp:coreProperties>
</file>